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BC" w:rsidRDefault="00DD5CA0">
      <w:pPr>
        <w:spacing w:line="400" w:lineRule="exact"/>
        <w:jc w:val="left"/>
        <w:rPr>
          <w:rFonts w:ascii="黑体" w:eastAsia="黑体" w:hAnsi="Times New Roman"/>
          <w:kern w:val="0"/>
          <w:sz w:val="32"/>
          <w:szCs w:val="32"/>
        </w:rPr>
      </w:pPr>
      <w:r>
        <w:rPr>
          <w:rFonts w:ascii="黑体" w:eastAsia="黑体" w:hAnsi="Times New Roman" w:hint="eastAsia"/>
          <w:kern w:val="0"/>
          <w:sz w:val="32"/>
          <w:szCs w:val="32"/>
        </w:rPr>
        <w:t>附件</w:t>
      </w:r>
      <w:r>
        <w:rPr>
          <w:rFonts w:ascii="黑体" w:eastAsia="黑体" w:hAnsi="Times New Roman" w:hint="eastAsia"/>
          <w:kern w:val="0"/>
          <w:sz w:val="32"/>
          <w:szCs w:val="32"/>
        </w:rPr>
        <w:t>1</w:t>
      </w:r>
    </w:p>
    <w:p w:rsidR="00122ABC" w:rsidRDefault="00DD5CA0">
      <w:pPr>
        <w:spacing w:line="440" w:lineRule="exact"/>
        <w:jc w:val="center"/>
        <w:rPr>
          <w:rFonts w:ascii="华文中宋" w:eastAsia="华文中宋" w:hAnsi="华文中宋" w:cs="黑体"/>
          <w:b/>
          <w:sz w:val="36"/>
          <w:szCs w:val="36"/>
        </w:rPr>
      </w:pPr>
      <w:r>
        <w:rPr>
          <w:rFonts w:ascii="华文中宋" w:eastAsia="华文中宋" w:hAnsi="华文中宋" w:cs="黑体" w:hint="eastAsia"/>
          <w:b/>
          <w:sz w:val="36"/>
          <w:szCs w:val="36"/>
          <w:u w:val="single"/>
        </w:rPr>
        <w:t xml:space="preserve">  2014 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年城乡低保家庭高校毕业生一次性求职补贴</w:t>
      </w:r>
    </w:p>
    <w:p w:rsidR="00122ABC" w:rsidRDefault="00DD5CA0">
      <w:pPr>
        <w:spacing w:line="440" w:lineRule="exact"/>
        <w:jc w:val="center"/>
        <w:rPr>
          <w:rFonts w:ascii="华文中宋" w:eastAsia="华文中宋" w:hAnsi="华文中宋"/>
          <w:b/>
          <w:kern w:val="0"/>
          <w:sz w:val="36"/>
          <w:szCs w:val="36"/>
        </w:rPr>
      </w:pPr>
      <w:r>
        <w:rPr>
          <w:rFonts w:ascii="华文中宋" w:eastAsia="华文中宋" w:hAnsi="华文中宋" w:cs="黑体" w:hint="eastAsia"/>
          <w:b/>
          <w:sz w:val="36"/>
          <w:szCs w:val="36"/>
        </w:rPr>
        <w:t>个人申请表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3"/>
        <w:gridCol w:w="520"/>
        <w:gridCol w:w="614"/>
        <w:gridCol w:w="154"/>
        <w:gridCol w:w="882"/>
        <w:gridCol w:w="41"/>
        <w:gridCol w:w="113"/>
        <w:gridCol w:w="841"/>
        <w:gridCol w:w="237"/>
        <w:gridCol w:w="259"/>
        <w:gridCol w:w="154"/>
        <w:gridCol w:w="154"/>
        <w:gridCol w:w="39"/>
        <w:gridCol w:w="682"/>
        <w:gridCol w:w="315"/>
        <w:gridCol w:w="240"/>
        <w:gridCol w:w="1173"/>
        <w:gridCol w:w="1298"/>
      </w:tblGrid>
      <w:tr w:rsidR="00122ABC">
        <w:tblPrEx>
          <w:tblCellMar>
            <w:top w:w="0" w:type="dxa"/>
            <w:bottom w:w="0" w:type="dxa"/>
          </w:tblCellMar>
        </w:tblPrEx>
        <w:trPr>
          <w:trHeight w:val="526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71" w:type="dxa"/>
            <w:gridSpan w:val="2"/>
            <w:vAlign w:val="center"/>
          </w:tcPr>
          <w:p w:rsidR="00122ABC" w:rsidRDefault="00122ABC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48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中国石油大学（北京）</w:t>
            </w:r>
          </w:p>
        </w:tc>
        <w:tc>
          <w:tcPr>
            <w:tcW w:w="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122ABC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122ABC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培养方式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非定向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毕业年度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2014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4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是否为所在学校困难学生生活补助发放对象</w:t>
            </w:r>
          </w:p>
        </w:tc>
        <w:tc>
          <w:tcPr>
            <w:tcW w:w="3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widowControl/>
              <w:spacing w:line="420" w:lineRule="exact"/>
              <w:ind w:firstLineChars="100" w:firstLine="21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是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否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44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家庭所在地</w:t>
            </w:r>
          </w:p>
        </w:tc>
        <w:tc>
          <w:tcPr>
            <w:tcW w:w="71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ind w:firstLineChars="500" w:firstLine="1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省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</w:rPr>
              <w:t>市</w:t>
            </w:r>
            <w:r>
              <w:rPr>
                <w:rFonts w:ascii="宋体" w:hAnsi="宋体"/>
                <w:sz w:val="24"/>
                <w:szCs w:val="24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>县（区）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46"/>
          <w:jc w:val="center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家庭住址</w:t>
            </w:r>
          </w:p>
        </w:tc>
        <w:tc>
          <w:tcPr>
            <w:tcW w:w="71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68"/>
          <w:jc w:val="center"/>
        </w:trPr>
        <w:tc>
          <w:tcPr>
            <w:tcW w:w="3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家庭最低生活保障发放部门</w:t>
            </w:r>
          </w:p>
        </w:tc>
        <w:tc>
          <w:tcPr>
            <w:tcW w:w="5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54"/>
          <w:jc w:val="center"/>
        </w:trPr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最低生活保障类别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ind w:firstLineChars="100" w:firstLine="21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城镇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sym w:font="Webdings" w:char="F063"/>
            </w:r>
            <w:r>
              <w:rPr>
                <w:rFonts w:ascii="宋体" w:hAnsi="宋体" w:hint="eastAsia"/>
              </w:rPr>
              <w:t>农村</w:t>
            </w:r>
          </w:p>
        </w:tc>
        <w:tc>
          <w:tcPr>
            <w:tcW w:w="1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享受时间</w:t>
            </w:r>
          </w:p>
        </w:tc>
        <w:tc>
          <w:tcPr>
            <w:tcW w:w="3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个人账户开户行全称</w:t>
            </w:r>
          </w:p>
        </w:tc>
        <w:tc>
          <w:tcPr>
            <w:tcW w:w="6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中国工商银行北京分行</w:t>
            </w:r>
            <w:r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>支行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45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银行账户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卡号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)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（必须以本人姓名开户）</w:t>
            </w:r>
          </w:p>
        </w:tc>
        <w:tc>
          <w:tcPr>
            <w:tcW w:w="4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1130"/>
          <w:jc w:val="center"/>
        </w:trPr>
        <w:tc>
          <w:tcPr>
            <w:tcW w:w="88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ind w:firstLine="4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本人自愿申请北京市城乡低保家庭高校毕业生一次性求职补贴，并对以上所填情况的真实性负责。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br/>
              <w:t xml:space="preserve">                              </w:t>
            </w:r>
            <w:r>
              <w:rPr>
                <w:rFonts w:hint="eastAsia"/>
              </w:rPr>
              <w:t>本人签字：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67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r>
              <w:rPr>
                <w:rFonts w:hint="eastAsia"/>
              </w:rPr>
              <w:t>公示情况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r>
              <w:rPr>
                <w:rFonts w:hint="eastAsia"/>
              </w:rPr>
              <w:t>公示时间：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日，公示结果：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244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r>
              <w:rPr>
                <w:rFonts w:hint="eastAsia"/>
              </w:rPr>
              <w:t>所在高校审核意见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/>
          <w:p w:rsidR="00122ABC" w:rsidRDefault="00122ABC"/>
          <w:p w:rsidR="00122ABC" w:rsidRDefault="00122ABC"/>
          <w:p w:rsidR="00122ABC" w:rsidRDefault="00DD5CA0"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（校级求职补贴发放工作主管部门盖章）</w:t>
            </w:r>
          </w:p>
          <w:p w:rsidR="00122ABC" w:rsidRDefault="00122ABC"/>
          <w:p w:rsidR="00122ABC" w:rsidRDefault="00DD5CA0"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2ABC">
        <w:tblPrEx>
          <w:tblCellMar>
            <w:top w:w="0" w:type="dxa"/>
            <w:bottom w:w="0" w:type="dxa"/>
          </w:tblCellMar>
        </w:tblPrEx>
        <w:trPr>
          <w:trHeight w:val="1111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DD5CA0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7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BC" w:rsidRDefault="00122ABC"/>
        </w:tc>
      </w:tr>
    </w:tbl>
    <w:p w:rsidR="00122ABC" w:rsidRDefault="00DD5CA0">
      <w:pPr>
        <w:widowControl/>
        <w:spacing w:line="480" w:lineRule="exact"/>
        <w:jc w:val="left"/>
        <w:rPr>
          <w:rFonts w:ascii="Times New Roman" w:eastAsia="仿宋_GB2312" w:hAnsi="Times New Roman"/>
          <w:kern w:val="0"/>
          <w:sz w:val="28"/>
          <w:szCs w:val="28"/>
        </w:rPr>
        <w:sectPr w:rsidR="00122ABC">
          <w:headerReference w:type="default" r:id="rId7"/>
          <w:footerReference w:type="even" r:id="rId8"/>
          <w:footerReference w:type="default" r:id="rId9"/>
          <w:pgSz w:w="11906" w:h="16838"/>
          <w:pgMar w:top="2098" w:right="1474" w:bottom="1985" w:left="1588" w:header="851" w:footer="992" w:gutter="0"/>
          <w:pgNumType w:fmt="numberInDash"/>
          <w:cols w:space="425"/>
          <w:docGrid w:type="lines" w:linePitch="312"/>
        </w:sectPr>
      </w:pPr>
      <w:r>
        <w:rPr>
          <w:rFonts w:ascii="Times New Roman" w:eastAsia="仿宋_GB2312" w:hAnsi="Times New Roman" w:hint="eastAsia"/>
          <w:kern w:val="0"/>
          <w:sz w:val="28"/>
          <w:szCs w:val="28"/>
        </w:rPr>
        <w:t xml:space="preserve">                               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北京市人力资源和社会保障局制表</w:t>
      </w:r>
    </w:p>
    <w:p w:rsidR="00381ADC" w:rsidRDefault="00DD5CA0" w:rsidP="00F65DFE">
      <w:pPr>
        <w:spacing w:line="700" w:lineRule="exact"/>
        <w:rPr>
          <w:rFonts w:ascii="黑体" w:eastAsia="黑体" w:hint="eastAsia"/>
          <w:sz w:val="30"/>
          <w:szCs w:val="30"/>
        </w:rPr>
      </w:pPr>
      <w:r w:rsidRPr="00381ADC">
        <w:rPr>
          <w:rFonts w:ascii="方正小标宋简体" w:eastAsia="方正小标宋简体" w:hint="eastAsia"/>
          <w:sz w:val="30"/>
          <w:szCs w:val="30"/>
        </w:rPr>
        <w:lastRenderedPageBreak/>
        <w:t>备注：除签字及日期，</w:t>
      </w:r>
      <w:r w:rsidR="00381ADC" w:rsidRPr="00381ADC">
        <w:rPr>
          <w:rFonts w:ascii="方正小标宋简体" w:eastAsia="方正小标宋简体" w:hint="eastAsia"/>
          <w:sz w:val="30"/>
          <w:szCs w:val="30"/>
        </w:rPr>
        <w:t>其它</w:t>
      </w:r>
      <w:r w:rsidRPr="00381ADC">
        <w:rPr>
          <w:rFonts w:ascii="方正小标宋简体" w:eastAsia="方正小标宋简体" w:hint="eastAsia"/>
          <w:sz w:val="30"/>
          <w:szCs w:val="30"/>
        </w:rPr>
        <w:t>填写内容均电子填写打印</w:t>
      </w:r>
      <w:r w:rsidR="00F65DFE" w:rsidRPr="00381ADC">
        <w:rPr>
          <w:rFonts w:ascii="方正小标宋简体" w:eastAsia="方正小标宋简体" w:hint="eastAsia"/>
          <w:sz w:val="30"/>
          <w:szCs w:val="30"/>
        </w:rPr>
        <w:t>.</w:t>
      </w:r>
      <w:r w:rsidR="00F65DFE" w:rsidRPr="00381ADC">
        <w:rPr>
          <w:rFonts w:ascii="黑体" w:eastAsia="黑体"/>
          <w:sz w:val="30"/>
          <w:szCs w:val="30"/>
        </w:rPr>
        <w:t xml:space="preserve"> </w:t>
      </w:r>
    </w:p>
    <w:p w:rsidR="00122ABC" w:rsidRPr="00381ADC" w:rsidRDefault="00381ADC" w:rsidP="00381ADC">
      <w:pPr>
        <w:spacing w:line="700" w:lineRule="exact"/>
        <w:ind w:firstLineChars="300" w:firstLine="900"/>
        <w:rPr>
          <w:rFonts w:ascii="黑体" w:eastAsia="黑体"/>
          <w:sz w:val="30"/>
          <w:szCs w:val="30"/>
        </w:rPr>
      </w:pPr>
      <w:r w:rsidRPr="00381ADC">
        <w:rPr>
          <w:rFonts w:ascii="黑体" w:eastAsia="黑体" w:hint="eastAsia"/>
          <w:sz w:val="30"/>
          <w:szCs w:val="30"/>
        </w:rPr>
        <w:t>（</w:t>
      </w:r>
      <w:r>
        <w:rPr>
          <w:rFonts w:ascii="黑体" w:eastAsia="黑体" w:hint="eastAsia"/>
          <w:sz w:val="30"/>
          <w:szCs w:val="30"/>
        </w:rPr>
        <w:t>此页不上交</w:t>
      </w:r>
      <w:r w:rsidRPr="00381ADC">
        <w:rPr>
          <w:rFonts w:ascii="黑体" w:eastAsia="黑体" w:hint="eastAsia"/>
          <w:sz w:val="30"/>
          <w:szCs w:val="30"/>
        </w:rPr>
        <w:t>）</w:t>
      </w:r>
    </w:p>
    <w:p w:rsidR="00122ABC" w:rsidRPr="00381ADC" w:rsidRDefault="00122ABC" w:rsidP="00381ADC">
      <w:pPr>
        <w:ind w:firstLineChars="200" w:firstLine="600"/>
        <w:rPr>
          <w:sz w:val="30"/>
          <w:szCs w:val="30"/>
        </w:rPr>
      </w:pPr>
      <w:bookmarkStart w:id="0" w:name="_GoBack"/>
      <w:bookmarkEnd w:id="0"/>
    </w:p>
    <w:sectPr w:rsidR="00122ABC" w:rsidRPr="00381ADC" w:rsidSect="00122ABC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CA0" w:rsidRDefault="00DD5CA0" w:rsidP="00122ABC">
      <w:r>
        <w:separator/>
      </w:r>
    </w:p>
  </w:endnote>
  <w:endnote w:type="continuationSeparator" w:id="1">
    <w:p w:rsidR="00DD5CA0" w:rsidRDefault="00DD5CA0" w:rsidP="00122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DD5CA0">
      <w:rPr>
        <w:rStyle w:val="a5"/>
      </w:rPr>
      <w:instrText xml:space="preserve">PAGE  </w:instrText>
    </w:r>
    <w:r>
      <w:fldChar w:fldCharType="end"/>
    </w:r>
  </w:p>
  <w:p w:rsidR="00122ABC" w:rsidRDefault="00122AB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3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D5CA0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381ADC">
      <w:rPr>
        <w:rStyle w:val="a5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122ABC" w:rsidRDefault="00122ABC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DD5CA0">
      <w:rPr>
        <w:rStyle w:val="a5"/>
      </w:rPr>
      <w:instrText xml:space="preserve">PAGE  </w:instrText>
    </w:r>
    <w:r>
      <w:fldChar w:fldCharType="end"/>
    </w:r>
  </w:p>
  <w:p w:rsidR="00122ABC" w:rsidRDefault="00122ABC">
    <w:pPr>
      <w:pStyle w:val="a3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3"/>
      <w:framePr w:wrap="around" w:vAnchor="text" w:hAnchor="margin" w:xAlign="outside" w:y="1"/>
      <w:jc w:val="right"/>
      <w:rPr>
        <w:rStyle w:val="a5"/>
        <w:rFonts w:ascii="宋体" w:hAnsi="宋体"/>
        <w:sz w:val="28"/>
        <w:szCs w:val="28"/>
      </w:rPr>
    </w:pPr>
  </w:p>
  <w:p w:rsidR="00122ABC" w:rsidRDefault="00122ABC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CA0" w:rsidRDefault="00DD5CA0" w:rsidP="00122ABC">
      <w:r>
        <w:separator/>
      </w:r>
    </w:p>
  </w:footnote>
  <w:footnote w:type="continuationSeparator" w:id="1">
    <w:p w:rsidR="00DD5CA0" w:rsidRDefault="00DD5CA0" w:rsidP="00122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BC" w:rsidRDefault="00122AB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ABC"/>
    <w:rsid w:val="00122ABC"/>
    <w:rsid w:val="00381ADC"/>
    <w:rsid w:val="00DD5CA0"/>
    <w:rsid w:val="00F6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unhideWhenUsed="0"/>
    <w:lsdException w:name="footer" w:semiHidden="0" w:uiPriority="99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B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22A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122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122ABC"/>
  </w:style>
  <w:style w:type="character" w:customStyle="1" w:styleId="Char">
    <w:name w:val="页脚 Char"/>
    <w:basedOn w:val="a0"/>
    <w:link w:val="a3"/>
    <w:uiPriority w:val="99"/>
    <w:rsid w:val="00122ABC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22AB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533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Lenovo User</dc:creator>
  <cp:lastModifiedBy>dell</cp:lastModifiedBy>
  <cp:revision>2</cp:revision>
  <dcterms:created xsi:type="dcterms:W3CDTF">2013-12-27T08:58:00Z</dcterms:created>
  <dcterms:modified xsi:type="dcterms:W3CDTF">2014-01-07T03:00:00Z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